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0D" w:rsidRDefault="00E17F0D" w:rsidP="00015DC6">
      <w:pPr>
        <w:ind w:firstLine="708"/>
        <w:jc w:val="both"/>
      </w:pPr>
      <w:r>
        <w:t>OKULUMUZUN TARİHÇESİ</w:t>
      </w:r>
      <w:bookmarkStart w:id="0" w:name="_GoBack"/>
      <w:bookmarkEnd w:id="0"/>
    </w:p>
    <w:p w:rsidR="00015DC6" w:rsidRDefault="00015DC6" w:rsidP="00015DC6">
      <w:pPr>
        <w:ind w:firstLine="708"/>
        <w:jc w:val="both"/>
      </w:pPr>
      <w:r>
        <w:t xml:space="preserve">Okulumuz daha önceleri şu anki 28 Mart İlkokulunda Kurtlar İlkokulu adı altında eğitim öğretim yaparken 1971 yılında mahalleye iki derslik yapılan Kurtlar İlkokulu olarak faaliyet göstermiştir. Okulun yapıldığı yer heyelan bölgesi olduğundan dolayı okul binasında zamanla hasarlar meydana gelmiştir. 1990 yılında üç derslik, bir müdür odası. bir öğretmen </w:t>
      </w:r>
      <w:proofErr w:type="gramStart"/>
      <w:r>
        <w:t>odası ,bir</w:t>
      </w:r>
      <w:proofErr w:type="gramEnd"/>
      <w:r>
        <w:t xml:space="preserve"> araç gereç odası olarak faaliyet gösteren şu anki okul binamız yapılmıştır.</w:t>
      </w:r>
    </w:p>
    <w:p w:rsidR="00015DC6" w:rsidRDefault="00015DC6" w:rsidP="00015DC6">
      <w:pPr>
        <w:ind w:firstLine="708"/>
        <w:jc w:val="both"/>
      </w:pPr>
      <w:r>
        <w:t xml:space="preserve">2010 yılında il özel idaresi tarafından tadilatla çatı. </w:t>
      </w:r>
      <w:proofErr w:type="gramStart"/>
      <w:r>
        <w:t>taban</w:t>
      </w:r>
      <w:proofErr w:type="gramEnd"/>
      <w:r>
        <w:t xml:space="preserve"> ve elektrik onarımı yapılmıştır. 2015 yılında sınıfların, müdür odası ve tuvaletlerin kapıları yenilenmiştir. Ayrıca tuvaletlere fayans düşenmiş lavabolar, çeşmeler ve aynalar yenilenmiştir. Okulun dış cephesi yeniden boyanmıştır. Yine okula 2015 yılında güvenlik kameralar katılmıştır. Daha önceleri iki öğretmen bir hizmetli ile hizmet veren okulumuz 2004 yılında ana sınıfı açılmıştır. 2008-2009 eğitim öğretim yılında öğrenci sayısı 61’eulaşması sonucunda buna bağlı olarak öğretmenler odası olarak kullanılan oda sınıfa çevrilmiştir.2013-2014 eğitim öğretim döneminde öğretmen normunun artması sonucu araç gereç odası sınıfa çevrilmiş ve bütün sınıflar müstakil olarak devam etmekte iken 2014-2015 eğitim öğretim döneminde müstakil müdürlük olmuştur.</w:t>
      </w:r>
    </w:p>
    <w:p w:rsidR="00015DC6" w:rsidRDefault="00015DC6" w:rsidP="00015DC6">
      <w:pPr>
        <w:ind w:firstLine="708"/>
        <w:jc w:val="both"/>
      </w:pPr>
      <w:r>
        <w:t xml:space="preserve">Mahallemizin adı </w:t>
      </w:r>
      <w:proofErr w:type="spellStart"/>
      <w:r>
        <w:t>Kurtbeyoğlu</w:t>
      </w:r>
      <w:proofErr w:type="spellEnd"/>
      <w:r>
        <w:t xml:space="preserve"> </w:t>
      </w:r>
      <w:proofErr w:type="spellStart"/>
      <w:r>
        <w:t>Mahallesidir.Mahallemiz</w:t>
      </w:r>
      <w:proofErr w:type="spellEnd"/>
      <w:r>
        <w:t xml:space="preserve"> adını Osmanlı zamanında Mısır </w:t>
      </w:r>
      <w:proofErr w:type="gramStart"/>
      <w:r>
        <w:t>dan</w:t>
      </w:r>
      <w:proofErr w:type="gramEnd"/>
      <w:r>
        <w:t xml:space="preserve"> geldiği söylenen Kurt bey adında bir beyden aldığı söylenmektedir. Düziçi İlçesinin kuzey doğusunda yer </w:t>
      </w:r>
      <w:proofErr w:type="spellStart"/>
      <w:proofErr w:type="gramStart"/>
      <w:r>
        <w:t>almaktadır.Engebeli</w:t>
      </w:r>
      <w:proofErr w:type="spellEnd"/>
      <w:proofErr w:type="gramEnd"/>
      <w:r>
        <w:t xml:space="preserve"> ve dağlık bir coğrafi yapıya </w:t>
      </w:r>
      <w:proofErr w:type="spellStart"/>
      <w:r>
        <w:t>sahiptir.İlçe</w:t>
      </w:r>
      <w:proofErr w:type="spellEnd"/>
      <w:r>
        <w:t xml:space="preserve"> merkezine uzaklığı 5 </w:t>
      </w:r>
      <w:proofErr w:type="spellStart"/>
      <w:r>
        <w:t>km.dir.Yollar</w:t>
      </w:r>
      <w:proofErr w:type="spellEnd"/>
      <w:r>
        <w:t xml:space="preserve"> asfalt ve ilçe merkezine ulaşımı kolaydır.</w:t>
      </w:r>
    </w:p>
    <w:p w:rsidR="00015DC6" w:rsidRDefault="00015DC6" w:rsidP="00015DC6">
      <w:pPr>
        <w:ind w:firstLine="708"/>
        <w:jc w:val="both"/>
      </w:pPr>
      <w:r>
        <w:t xml:space="preserve">Mahallemizde tarihi eser olarak Abbasilerden kalma Harun Reşit kalesi bulunmaktadır. Kale </w:t>
      </w:r>
      <w:proofErr w:type="gramStart"/>
      <w:r>
        <w:t>savunma</w:t>
      </w:r>
      <w:proofErr w:type="gramEnd"/>
      <w:r>
        <w:t xml:space="preserve"> ve gözetleme kulesi olarak kurulmuştur. Turizm Bakanlığı tarafında tadilat ve çevre düzenlenmesi yapılmıştır. Mahallemiz Dumanlı Yaylası yolu üzerinde bulunduğu için yaz mevsiminde </w:t>
      </w:r>
      <w:proofErr w:type="gramStart"/>
      <w:r>
        <w:t>çok</w:t>
      </w:r>
      <w:proofErr w:type="gramEnd"/>
      <w:r>
        <w:t xml:space="preserve"> hareketlidir. Mahallemizin geçim kaynağı çiftçilik ve hayvancılıktır. İşsizlik oranı fazladır. Erkekler çalışmak için il dışına gitmektedirler. İl dışında genellikle inşaatlarda çalışmaktadırlar. Okur yazlık oranı yüksektir.2008 yılında yapılan taramada 18 mahalle sakinin okuryazar olmadığı tespit edilmiştir. Bunlardan 14 tanesi 50 yaş üzeridir. Mahallemizde evlilik genellikle görücü usulü ile yapılmaktayken şimdi bu usul ile evlenenlerin oranı azalmıştır. Düğün nişan gibi törenler geleneklere göre evlerde yapılır.</w:t>
      </w:r>
    </w:p>
    <w:p w:rsidR="00015DC6" w:rsidRDefault="00015DC6" w:rsidP="00015DC6">
      <w:pPr>
        <w:ind w:firstLine="708"/>
        <w:jc w:val="both"/>
      </w:pPr>
    </w:p>
    <w:p w:rsidR="00015DC6" w:rsidRDefault="00015DC6" w:rsidP="00015DC6">
      <w:pPr>
        <w:ind w:firstLine="708"/>
        <w:jc w:val="both"/>
        <w:rPr>
          <w:b/>
          <w:sz w:val="24"/>
          <w:szCs w:val="24"/>
        </w:rPr>
      </w:pPr>
      <w:r>
        <w:rPr>
          <w:b/>
          <w:sz w:val="24"/>
          <w:szCs w:val="24"/>
        </w:rPr>
        <w:t>OKULUN/KURUMUN ÖZELLİKLERİ:</w:t>
      </w:r>
    </w:p>
    <w:p w:rsidR="00015DC6" w:rsidRDefault="00015DC6" w:rsidP="00015DC6">
      <w:r>
        <w:rPr>
          <w:b/>
          <w:bCs/>
        </w:rPr>
        <w:t>Okulumuzun Bina Durumu:</w:t>
      </w:r>
      <w:r>
        <w:t xml:space="preserve"> Eğitim- Öğretim faaliyetlerimizin sürüldüğü bir bina mevcuttur. </w:t>
      </w:r>
    </w:p>
    <w:p w:rsidR="00015DC6" w:rsidRDefault="00015DC6" w:rsidP="00015DC6">
      <w:r>
        <w:t xml:space="preserve">Binaların Özellikleri: Tuğla betonarme ve çatılıdır. </w:t>
      </w:r>
    </w:p>
    <w:p w:rsidR="00015DC6" w:rsidRDefault="00015DC6" w:rsidP="00015DC6">
      <w:pPr>
        <w:numPr>
          <w:ilvl w:val="0"/>
          <w:numId w:val="1"/>
        </w:numPr>
        <w:spacing w:after="0" w:line="240" w:lineRule="auto"/>
      </w:pPr>
      <w:r>
        <w:t>Bina Bölümleri: 4 adet derslik, bir anasınıfı ve müdür odası mevcuttur.</w:t>
      </w:r>
    </w:p>
    <w:p w:rsidR="00015DC6" w:rsidRDefault="00015DC6" w:rsidP="00015DC6">
      <w:pPr>
        <w:numPr>
          <w:ilvl w:val="0"/>
          <w:numId w:val="1"/>
        </w:numPr>
        <w:spacing w:after="0" w:line="240" w:lineRule="auto"/>
        <w:rPr>
          <w:b/>
          <w:sz w:val="24"/>
          <w:szCs w:val="24"/>
        </w:rPr>
      </w:pPr>
      <w:r>
        <w:t xml:space="preserve">Okul Bahçesi durumu: Ön bahçenin çevre düzenlemesi yapılması gerekir.  Mahalli </w:t>
      </w:r>
      <w:proofErr w:type="gramStart"/>
      <w:r>
        <w:t>imkanlarla</w:t>
      </w:r>
      <w:proofErr w:type="gramEnd"/>
      <w:r>
        <w:t xml:space="preserve"> bahçe düzenlemesi yapılması mümkün değildir. Yeşil alan çalışması yapılmaya çalışılıyor. Ayrıca Ön bahçede dolgu çalışması yapılması gerekir. Okul bahçesinin çevresi duvarla çevrili olmasına rağmen yüksekliği yeterli olmadığından tel örgü ile çevrilmesi </w:t>
      </w:r>
      <w:proofErr w:type="spellStart"/>
      <w:proofErr w:type="gramStart"/>
      <w:r>
        <w:t>gerekir.Okul</w:t>
      </w:r>
      <w:proofErr w:type="spellEnd"/>
      <w:proofErr w:type="gramEnd"/>
      <w:r>
        <w:t xml:space="preserve"> bahçesinin çevresi yeterli kadar ağaçlandırma yapılmıştır. </w:t>
      </w:r>
    </w:p>
    <w:p w:rsidR="00724DC2" w:rsidRPr="00015DC6" w:rsidRDefault="00015DC6" w:rsidP="00015DC6">
      <w:pPr>
        <w:spacing w:after="0" w:line="240" w:lineRule="auto"/>
        <w:ind w:left="360"/>
        <w:rPr>
          <w:b/>
          <w:sz w:val="24"/>
          <w:szCs w:val="24"/>
        </w:rPr>
      </w:pPr>
      <w:proofErr w:type="gramStart"/>
      <w:r>
        <w:rPr>
          <w:b/>
        </w:rPr>
        <w:t>c</w:t>
      </w:r>
      <w:proofErr w:type="gramEnd"/>
      <w:r>
        <w:rPr>
          <w:b/>
        </w:rPr>
        <w:t>-Tek Katlı binada: 4</w:t>
      </w:r>
      <w:r>
        <w:t xml:space="preserve"> derslik + 1 Ana sınıfı</w:t>
      </w:r>
    </w:p>
    <w:sectPr w:rsidR="00724DC2" w:rsidRPr="00015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34676"/>
    <w:multiLevelType w:val="hybridMultilevel"/>
    <w:tmpl w:val="D15EA32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C6"/>
    <w:rsid w:val="00015DC6"/>
    <w:rsid w:val="00724DC2"/>
    <w:rsid w:val="00E17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C6"/>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C6"/>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ALC-BIL</dc:creator>
  <cp:lastModifiedBy>ALC-BIL</cp:lastModifiedBy>
  <cp:revision>2</cp:revision>
  <dcterms:created xsi:type="dcterms:W3CDTF">2019-02-27T09:21:00Z</dcterms:created>
  <dcterms:modified xsi:type="dcterms:W3CDTF">2019-02-27T09:22:00Z</dcterms:modified>
</cp:coreProperties>
</file>